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  <w:u w:val="none"/>
          <w:shd w:val="clear" w:fill="FFFFFF"/>
          <w:lang w:val="en-US" w:eastAsia="zh-CN"/>
        </w:rPr>
        <w:t>附件2：宣传中心对接规范</w:t>
      </w:r>
    </w:p>
    <w:p>
      <w:pPr>
        <w:widowControl/>
        <w:spacing w:before="156" w:beforeLines="50" w:after="156" w:afterLines="50"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一、推文对接具体流程：</w:t>
      </w:r>
    </w:p>
    <w:p>
      <w:pPr>
        <w:widowControl/>
        <w:spacing w:before="156" w:beforeLines="50" w:after="156" w:afterLines="5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1.</w:t>
      </w:r>
      <w:r>
        <w:rPr>
          <w:rFonts w:hint="eastAsia" w:ascii="宋体" w:hAnsi="宋体" w:eastAsia="宋体" w:cs="宋体"/>
          <w:kern w:val="0"/>
          <w:sz w:val="24"/>
          <w:szCs w:val="24"/>
        </w:rPr>
        <w:t>若需要在当天发送推文，请最迟于当晚</w:t>
      </w:r>
      <w:r>
        <w:rPr>
          <w:rFonts w:hint="eastAsia" w:ascii="宋体" w:hAnsi="宋体" w:eastAsia="宋体" w:cs="宋体"/>
          <w:kern w:val="0"/>
          <w:sz w:val="24"/>
          <w:szCs w:val="24"/>
          <w:highlight w:val="yellow"/>
        </w:rPr>
        <w:t>18：00</w:t>
      </w:r>
      <w:r>
        <w:rPr>
          <w:rFonts w:hint="eastAsia" w:ascii="宋体" w:hAnsi="宋体" w:eastAsia="宋体" w:cs="宋体"/>
          <w:kern w:val="0"/>
          <w:sz w:val="24"/>
          <w:szCs w:val="24"/>
        </w:rPr>
        <w:t>前联系</w:t>
      </w:r>
      <w:r>
        <w:rPr>
          <w:rFonts w:ascii="宋体" w:hAnsi="宋体" w:eastAsia="宋体" w:cs="宋体"/>
          <w:kern w:val="0"/>
          <w:sz w:val="24"/>
          <w:szCs w:val="24"/>
        </w:rPr>
        <w:t>新媒体负责对接的副部</w:t>
      </w:r>
      <w:r>
        <w:rPr>
          <w:rFonts w:hint="eastAsia" w:ascii="宋体" w:hAnsi="宋体" w:eastAsia="宋体" w:cs="宋体"/>
          <w:b/>
          <w:color w:val="FF0000"/>
          <w:kern w:val="0"/>
          <w:sz w:val="24"/>
          <w:szCs w:val="24"/>
        </w:rPr>
        <w:t>吴倩倩</w:t>
      </w:r>
      <w:r>
        <w:rPr>
          <w:rFonts w:hint="eastAsia" w:ascii="宋体" w:hAnsi="宋体" w:eastAsia="宋体" w:cs="宋体"/>
          <w:kern w:val="0"/>
          <w:sz w:val="24"/>
          <w:szCs w:val="24"/>
        </w:rPr>
        <w:t>，告知推文详情（包括推文主题内容、希望何时推送、何时可以完成推文的传输等），并将推文中需要添加的视频、音频材料发送给对接人员。</w:t>
      </w:r>
    </w:p>
    <w:p>
      <w:pPr>
        <w:widowControl/>
        <w:spacing w:before="156" w:beforeLines="50" w:after="156" w:afterLines="5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2.</w:t>
      </w:r>
      <w:r>
        <w:rPr>
          <w:rFonts w:hint="eastAsia" w:ascii="宋体" w:hAnsi="宋体" w:eastAsia="宋体" w:cs="宋体"/>
          <w:kern w:val="0"/>
          <w:sz w:val="24"/>
          <w:szCs w:val="24"/>
        </w:rPr>
        <w:t>若</w:t>
      </w:r>
      <w:r>
        <w:rPr>
          <w:rFonts w:ascii="宋体" w:hAnsi="宋体" w:eastAsia="宋体" w:cs="宋体"/>
          <w:kern w:val="0"/>
          <w:sz w:val="24"/>
          <w:szCs w:val="24"/>
        </w:rPr>
        <w:t>使用秀米</w:t>
      </w:r>
      <w:r>
        <w:rPr>
          <w:rFonts w:hint="eastAsia" w:ascii="宋体" w:hAnsi="宋体" w:eastAsia="宋体" w:cs="宋体"/>
          <w:kern w:val="0"/>
          <w:sz w:val="24"/>
          <w:szCs w:val="24"/>
        </w:rPr>
        <w:t>制作，</w:t>
      </w:r>
      <w:r>
        <w:rPr>
          <w:rFonts w:ascii="宋体" w:hAnsi="宋体" w:eastAsia="宋体" w:cs="宋体"/>
          <w:kern w:val="0"/>
          <w:sz w:val="24"/>
          <w:szCs w:val="24"/>
        </w:rPr>
        <w:t>请将图文通过</w:t>
      </w:r>
      <w:r>
        <w:rPr>
          <w:rFonts w:ascii="宋体" w:hAnsi="宋体" w:eastAsia="宋体" w:cs="宋体"/>
          <w:kern w:val="0"/>
          <w:sz w:val="24"/>
          <w:szCs w:val="24"/>
          <w:highlight w:val="yellow"/>
        </w:rPr>
        <w:t>秀米</w:t>
      </w:r>
      <w:r>
        <w:rPr>
          <w:rFonts w:ascii="宋体" w:hAnsi="宋体" w:eastAsia="宋体" w:cs="宋体"/>
          <w:kern w:val="0"/>
          <w:sz w:val="24"/>
          <w:szCs w:val="24"/>
        </w:rPr>
        <w:t>分享至</w:t>
      </w:r>
      <w:r>
        <w:rPr>
          <w:rFonts w:hint="eastAsia" w:ascii="宋体" w:hAnsi="宋体" w:eastAsia="宋体" w:cs="宋体"/>
          <w:kern w:val="0"/>
          <w:sz w:val="24"/>
          <w:szCs w:val="24"/>
        </w:rPr>
        <w:t>秀米账号</w:t>
      </w:r>
      <w:r>
        <w:fldChar w:fldCharType="begin"/>
      </w:r>
      <w:r>
        <w:instrText xml:space="preserve"> HYPERLINK "mailto:834123889@qq.com" </w:instrText>
      </w:r>
      <w:r>
        <w:fldChar w:fldCharType="separate"/>
      </w:r>
      <w:r>
        <w:rPr>
          <w:rStyle w:val="4"/>
          <w:rFonts w:hint="eastAsia" w:ascii="宋体" w:hAnsi="宋体" w:eastAsia="宋体" w:cs="宋体"/>
          <w:kern w:val="0"/>
          <w:sz w:val="24"/>
          <w:szCs w:val="24"/>
          <w:highlight w:val="yellow"/>
        </w:rPr>
        <w:t>834123889@</w:t>
      </w:r>
      <w:r>
        <w:rPr>
          <w:rStyle w:val="4"/>
          <w:rFonts w:ascii="宋体" w:hAnsi="宋体" w:eastAsia="宋体" w:cs="宋体"/>
          <w:kern w:val="0"/>
          <w:sz w:val="24"/>
          <w:szCs w:val="24"/>
          <w:highlight w:val="yellow"/>
        </w:rPr>
        <w:t>qq.com</w:t>
      </w:r>
      <w:r>
        <w:rPr>
          <w:rStyle w:val="4"/>
          <w:rFonts w:ascii="宋体" w:hAnsi="宋体" w:eastAsia="宋体" w:cs="宋体"/>
          <w:kern w:val="0"/>
          <w:sz w:val="24"/>
          <w:szCs w:val="24"/>
          <w:highlight w:val="yellow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</w:rPr>
        <w:t>若</w:t>
      </w:r>
      <w:r>
        <w:rPr>
          <w:rFonts w:ascii="宋体" w:hAnsi="宋体" w:eastAsia="宋体" w:cs="宋体"/>
          <w:kern w:val="0"/>
          <w:sz w:val="24"/>
          <w:szCs w:val="24"/>
        </w:rPr>
        <w:t>使用135</w:t>
      </w:r>
      <w:r>
        <w:rPr>
          <w:rFonts w:hint="eastAsia" w:ascii="宋体" w:hAnsi="宋体" w:eastAsia="宋体" w:cs="宋体"/>
          <w:kern w:val="0"/>
          <w:sz w:val="24"/>
          <w:szCs w:val="24"/>
        </w:rPr>
        <w:t>，</w:t>
      </w:r>
      <w:r>
        <w:rPr>
          <w:rFonts w:ascii="宋体" w:hAnsi="宋体" w:eastAsia="宋体" w:cs="宋体"/>
          <w:kern w:val="0"/>
          <w:sz w:val="24"/>
          <w:szCs w:val="24"/>
        </w:rPr>
        <w:t>请将</w:t>
      </w:r>
      <w:r>
        <w:rPr>
          <w:rFonts w:hint="eastAsia" w:ascii="宋体" w:hAnsi="宋体" w:eastAsia="宋体" w:cs="宋体"/>
          <w:kern w:val="0"/>
          <w:sz w:val="24"/>
          <w:szCs w:val="24"/>
        </w:rPr>
        <w:t>图文通过</w:t>
      </w:r>
      <w:r>
        <w:rPr>
          <w:rFonts w:hint="eastAsia" w:ascii="宋体" w:hAnsi="宋体" w:eastAsia="宋体" w:cs="宋体"/>
          <w:kern w:val="0"/>
          <w:sz w:val="24"/>
          <w:szCs w:val="24"/>
          <w:highlight w:val="yellow"/>
        </w:rPr>
        <w:t>135</w:t>
      </w:r>
      <w:r>
        <w:rPr>
          <w:rFonts w:hint="eastAsia" w:ascii="宋体" w:hAnsi="宋体" w:eastAsia="宋体" w:cs="宋体"/>
          <w:kern w:val="0"/>
          <w:sz w:val="24"/>
          <w:szCs w:val="24"/>
        </w:rPr>
        <w:t>分享至135账号</w:t>
      </w:r>
      <w:r>
        <w:rPr>
          <w:rFonts w:ascii="宋体" w:hAnsi="宋体" w:eastAsia="宋体" w:cs="宋体"/>
          <w:kern w:val="0"/>
          <w:sz w:val="24"/>
          <w:szCs w:val="24"/>
          <w:highlight w:val="yellow"/>
        </w:rPr>
        <w:t>6748743，</w:t>
      </w:r>
      <w:r>
        <w:rPr>
          <w:rFonts w:hint="eastAsia" w:ascii="宋体" w:hAnsi="宋体" w:eastAsia="宋体" w:cs="宋体"/>
          <w:kern w:val="0"/>
          <w:sz w:val="24"/>
          <w:szCs w:val="24"/>
        </w:rPr>
        <w:t>其他编辑器则请将账号密码告知对接人员，由对接人员操作。</w:t>
      </w:r>
    </w:p>
    <w:p>
      <w:pPr>
        <w:widowControl/>
        <w:spacing w:before="156" w:beforeLines="50" w:after="156" w:afterLines="5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3.</w:t>
      </w:r>
      <w:r>
        <w:rPr>
          <w:rFonts w:hint="eastAsia" w:ascii="宋体" w:hAnsi="宋体" w:eastAsia="宋体" w:cs="宋体"/>
          <w:kern w:val="0"/>
          <w:sz w:val="24"/>
          <w:szCs w:val="24"/>
        </w:rPr>
        <w:t>除特殊情况外，请务必在</w:t>
      </w:r>
      <w:r>
        <w:rPr>
          <w:rFonts w:hint="eastAsia" w:ascii="宋体" w:hAnsi="宋体" w:eastAsia="宋体" w:cs="宋体"/>
          <w:kern w:val="0"/>
          <w:sz w:val="24"/>
          <w:szCs w:val="24"/>
          <w:highlight w:val="yellow"/>
        </w:rPr>
        <w:t>晚上20：00之前</w:t>
      </w:r>
      <w:r>
        <w:rPr>
          <w:rFonts w:hint="eastAsia" w:ascii="宋体" w:hAnsi="宋体" w:eastAsia="宋体" w:cs="宋体"/>
          <w:kern w:val="0"/>
          <w:sz w:val="24"/>
          <w:szCs w:val="24"/>
        </w:rPr>
        <w:t>完成所有材料的传输对接，以确保当日推送的正常执行，逾期的推文将延期推送。</w:t>
      </w:r>
    </w:p>
    <w:p>
      <w:pPr>
        <w:widowControl/>
        <w:spacing w:before="156" w:beforeLines="50" w:after="156" w:afterLines="5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kern w:val="0"/>
          <w:sz w:val="24"/>
          <w:szCs w:val="24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</w:rPr>
        <w:t>．若推文出现</w:t>
      </w:r>
      <w:r>
        <w:rPr>
          <w:rFonts w:hint="eastAsia" w:ascii="宋体" w:hAnsi="宋体" w:eastAsia="宋体" w:cs="宋体"/>
          <w:kern w:val="0"/>
          <w:sz w:val="24"/>
          <w:szCs w:val="24"/>
          <w:highlight w:val="yellow"/>
        </w:rPr>
        <w:t>较为明显</w:t>
      </w:r>
      <w:r>
        <w:rPr>
          <w:rFonts w:hint="eastAsia" w:ascii="宋体" w:hAnsi="宋体" w:eastAsia="宋体" w:cs="宋体"/>
          <w:kern w:val="0"/>
          <w:sz w:val="24"/>
          <w:szCs w:val="24"/>
        </w:rPr>
        <w:t>且</w:t>
      </w:r>
      <w:r>
        <w:rPr>
          <w:rFonts w:hint="eastAsia" w:ascii="宋体" w:hAnsi="宋体" w:eastAsia="宋体" w:cs="宋体"/>
          <w:kern w:val="0"/>
          <w:sz w:val="24"/>
          <w:szCs w:val="24"/>
          <w:highlight w:val="yellow"/>
        </w:rPr>
        <w:t>篇幅较长</w:t>
      </w:r>
      <w:r>
        <w:rPr>
          <w:rFonts w:hint="eastAsia" w:ascii="宋体" w:hAnsi="宋体" w:eastAsia="宋体" w:cs="宋体"/>
          <w:kern w:val="0"/>
          <w:sz w:val="24"/>
          <w:szCs w:val="24"/>
        </w:rPr>
        <w:t>的逻辑、语言、排版等错误，新媒体工作部将通知各部对接人员，</w:t>
      </w:r>
      <w:r>
        <w:rPr>
          <w:rFonts w:hint="eastAsia" w:ascii="宋体" w:hAnsi="宋体" w:eastAsia="宋体" w:cs="宋体"/>
          <w:b/>
          <w:color w:val="FF0000"/>
          <w:kern w:val="0"/>
          <w:sz w:val="24"/>
          <w:szCs w:val="24"/>
        </w:rPr>
        <w:t>烦请各实践队自行修改</w:t>
      </w:r>
      <w:r>
        <w:rPr>
          <w:rFonts w:hint="eastAsia" w:ascii="宋体" w:hAnsi="宋体" w:eastAsia="宋体" w:cs="宋体"/>
          <w:kern w:val="0"/>
          <w:sz w:val="24"/>
          <w:szCs w:val="24"/>
        </w:rPr>
        <w:t>（语病等小错误，新媒体会帮忙修改，且修改前会告知各实践队的对接人员）。</w:t>
      </w:r>
    </w:p>
    <w:p>
      <w:pPr>
        <w:widowControl/>
        <w:spacing w:before="156" w:beforeLines="50" w:after="156" w:afterLines="5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kern w:val="0"/>
          <w:sz w:val="24"/>
          <w:szCs w:val="24"/>
        </w:rPr>
        <w:t>5.</w:t>
      </w:r>
      <w:r>
        <w:rPr>
          <w:rFonts w:hint="eastAsia" w:ascii="宋体" w:hAnsi="宋体" w:eastAsia="宋体" w:cs="宋体"/>
          <w:kern w:val="0"/>
          <w:sz w:val="24"/>
          <w:szCs w:val="24"/>
        </w:rPr>
        <w:t>若推文发出后有需要修改的地方，请及时告知对接人员。</w:t>
      </w:r>
    </w:p>
    <w:p>
      <w:pPr>
        <w:widowControl/>
        <w:spacing w:before="156" w:beforeLines="50" w:after="156" w:afterLines="5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before="156" w:beforeLines="50" w:after="156" w:afterLines="50"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二、推文基本要求：</w:t>
      </w:r>
    </w:p>
    <w:p>
      <w:pPr>
        <w:widowControl/>
        <w:spacing w:before="156" w:beforeLines="50" w:after="156" w:afterLines="5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>.除小标题外，文章字体字号为</w:t>
      </w:r>
      <w:r>
        <w:rPr>
          <w:rFonts w:hint="eastAsia" w:ascii="宋体" w:hAnsi="宋体" w:eastAsia="宋体" w:cs="宋体"/>
          <w:kern w:val="0"/>
          <w:sz w:val="24"/>
          <w:szCs w:val="24"/>
          <w:highlight w:val="yellow"/>
        </w:rPr>
        <w:t>微软雅黑</w:t>
      </w:r>
      <w:r>
        <w:rPr>
          <w:rFonts w:ascii="宋体" w:hAnsi="宋体" w:eastAsia="宋体" w:cs="宋体"/>
          <w:kern w:val="0"/>
          <w:sz w:val="24"/>
          <w:szCs w:val="24"/>
          <w:highlight w:val="yellow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highlight w:val="yellow"/>
        </w:rPr>
        <w:t>6</w:t>
      </w:r>
      <w:r>
        <w:rPr>
          <w:rFonts w:ascii="宋体" w:hAnsi="宋体" w:eastAsia="宋体" w:cs="宋体"/>
          <w:kern w:val="0"/>
          <w:sz w:val="24"/>
          <w:szCs w:val="24"/>
          <w:highlight w:val="yellow"/>
        </w:rPr>
        <w:t>号</w:t>
      </w:r>
      <w:r>
        <w:rPr>
          <w:rFonts w:hint="eastAsia" w:ascii="宋体" w:hAnsi="宋体" w:eastAsia="宋体" w:cs="宋体"/>
          <w:kern w:val="0"/>
          <w:sz w:val="24"/>
          <w:szCs w:val="24"/>
        </w:rPr>
        <w:t>，</w:t>
      </w:r>
      <w:r>
        <w:rPr>
          <w:rFonts w:ascii="宋体" w:hAnsi="宋体" w:eastAsia="宋体" w:cs="宋体"/>
          <w:kern w:val="0"/>
          <w:sz w:val="24"/>
          <w:szCs w:val="24"/>
        </w:rPr>
        <w:t>行距</w:t>
      </w:r>
      <w:r>
        <w:rPr>
          <w:rFonts w:hint="eastAsia" w:ascii="宋体" w:hAnsi="宋体" w:eastAsia="宋体" w:cs="宋体"/>
          <w:kern w:val="0"/>
          <w:sz w:val="24"/>
          <w:szCs w:val="24"/>
        </w:rPr>
        <w:t>为</w:t>
      </w:r>
      <w:r>
        <w:rPr>
          <w:rFonts w:ascii="宋体" w:hAnsi="宋体" w:eastAsia="宋体" w:cs="宋体"/>
          <w:kern w:val="0"/>
          <w:sz w:val="24"/>
          <w:szCs w:val="24"/>
          <w:highlight w:val="yellow"/>
        </w:rPr>
        <w:t>1.75</w:t>
      </w:r>
      <w:r>
        <w:rPr>
          <w:rFonts w:ascii="宋体" w:hAnsi="宋体" w:eastAsia="宋体" w:cs="宋体"/>
          <w:kern w:val="0"/>
          <w:sz w:val="24"/>
          <w:szCs w:val="24"/>
        </w:rPr>
        <w:t>倍。</w:t>
      </w:r>
      <w:r>
        <w:rPr>
          <w:rFonts w:hint="eastAsia" w:ascii="宋体" w:hAnsi="宋体" w:eastAsia="宋体" w:cs="宋体"/>
          <w:kern w:val="0"/>
          <w:sz w:val="24"/>
          <w:szCs w:val="24"/>
        </w:rPr>
        <w:t>小标题可适当增大字号，但不得超过22号；</w:t>
      </w:r>
    </w:p>
    <w:p>
      <w:pPr>
        <w:widowControl/>
        <w:spacing w:before="156" w:beforeLines="50" w:after="156" w:afterLines="5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.标题格式为“</w:t>
      </w:r>
      <w:r>
        <w:rPr>
          <w:rFonts w:hint="eastAsia" w:ascii="宋体" w:hAnsi="宋体" w:eastAsia="宋体" w:cs="宋体"/>
          <w:kern w:val="0"/>
          <w:sz w:val="24"/>
          <w:szCs w:val="24"/>
          <w:highlight w:val="yellow"/>
        </w:rPr>
        <w:t>社会实践</w:t>
      </w:r>
      <w:r>
        <w:rPr>
          <w:rFonts w:ascii="宋体" w:hAnsi="宋体" w:eastAsia="宋体" w:cs="宋体"/>
          <w:kern w:val="0"/>
          <w:sz w:val="24"/>
          <w:szCs w:val="24"/>
          <w:highlight w:val="yellow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highlight w:val="yellow"/>
        </w:rPr>
        <w:t>|</w:t>
      </w:r>
      <w:r>
        <w:rPr>
          <w:rFonts w:ascii="宋体" w:hAnsi="宋体" w:eastAsia="宋体" w:cs="宋体"/>
          <w:kern w:val="0"/>
          <w:sz w:val="24"/>
          <w:szCs w:val="24"/>
          <w:highlight w:val="yellow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highlight w:val="yellow"/>
        </w:rPr>
        <w:t>xxxxxxxxx</w:t>
      </w:r>
      <w:r>
        <w:rPr>
          <w:rFonts w:hint="eastAsia" w:ascii="宋体" w:hAnsi="宋体" w:eastAsia="宋体" w:cs="宋体"/>
          <w:kern w:val="0"/>
          <w:sz w:val="24"/>
          <w:szCs w:val="24"/>
        </w:rPr>
        <w:t>”；</w:t>
      </w:r>
    </w:p>
    <w:p>
      <w:pPr>
        <w:widowControl/>
        <w:spacing w:before="156" w:beforeLines="50" w:after="156" w:afterLines="5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</w:rPr>
        <w:t>.推文末尾处标注推文作者姓名，格式为“</w:t>
      </w:r>
      <w:r>
        <w:rPr>
          <w:rFonts w:hint="eastAsia" w:ascii="宋体" w:hAnsi="宋体" w:eastAsia="宋体" w:cs="宋体"/>
          <w:kern w:val="0"/>
          <w:sz w:val="24"/>
          <w:szCs w:val="24"/>
          <w:highlight w:val="yellow"/>
        </w:rPr>
        <w:t>编辑 |</w:t>
      </w:r>
      <w:r>
        <w:rPr>
          <w:rFonts w:ascii="宋体" w:hAnsi="宋体" w:eastAsia="宋体" w:cs="宋体"/>
          <w:kern w:val="0"/>
          <w:sz w:val="24"/>
          <w:szCs w:val="24"/>
          <w:highlight w:val="yellow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highlight w:val="yellow"/>
        </w:rPr>
        <w:t>xxx</w:t>
      </w:r>
      <w:r>
        <w:rPr>
          <w:rFonts w:hint="eastAsia" w:ascii="宋体" w:hAnsi="宋体" w:eastAsia="宋体" w:cs="宋体"/>
          <w:kern w:val="0"/>
          <w:sz w:val="24"/>
          <w:szCs w:val="24"/>
        </w:rPr>
        <w:t>”，</w:t>
      </w:r>
      <w:r>
        <w:rPr>
          <w:rFonts w:hint="eastAsia" w:ascii="宋体" w:hAnsi="宋体" w:eastAsia="宋体" w:cs="宋体"/>
          <w:kern w:val="0"/>
          <w:sz w:val="24"/>
          <w:szCs w:val="24"/>
          <w:highlight w:val="yellow"/>
        </w:rPr>
        <w:t>灰色</w:t>
      </w:r>
      <w:r>
        <w:rPr>
          <w:rFonts w:hint="eastAsia" w:ascii="宋体" w:hAnsi="宋体" w:eastAsia="宋体" w:cs="宋体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highlight w:val="yellow"/>
        </w:rPr>
        <w:t>居中</w:t>
      </w:r>
      <w:r>
        <w:rPr>
          <w:rFonts w:hint="eastAsia" w:ascii="宋体" w:hAnsi="宋体" w:eastAsia="宋体" w:cs="宋体"/>
          <w:kern w:val="0"/>
          <w:sz w:val="24"/>
          <w:szCs w:val="24"/>
        </w:rPr>
        <w:t>；</w:t>
      </w:r>
    </w:p>
    <w:p>
      <w:pPr>
        <w:widowControl/>
        <w:spacing w:before="156" w:beforeLines="50" w:after="156" w:afterLines="5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4.</w:t>
      </w:r>
      <w:r>
        <w:rPr>
          <w:rFonts w:hint="eastAsia" w:ascii="宋体" w:hAnsi="宋体" w:eastAsia="宋体" w:cs="宋体"/>
          <w:kern w:val="0"/>
          <w:sz w:val="24"/>
          <w:szCs w:val="24"/>
        </w:rPr>
        <w:t>内容需清楚叙述社会实践的过程及收获，图文并茂，</w:t>
      </w:r>
      <w:r>
        <w:rPr>
          <w:rFonts w:hint="eastAsia" w:ascii="宋体" w:hAnsi="宋体" w:eastAsia="宋体" w:cs="宋体"/>
          <w:kern w:val="0"/>
          <w:sz w:val="24"/>
          <w:szCs w:val="24"/>
          <w:highlight w:val="yellow"/>
        </w:rPr>
        <w:t>文字不少于600字，图片数量不超过20张</w:t>
      </w:r>
      <w:r>
        <w:rPr>
          <w:rFonts w:hint="eastAsia" w:ascii="宋体" w:hAnsi="宋体" w:eastAsia="宋体" w:cs="宋体"/>
          <w:kern w:val="0"/>
          <w:sz w:val="24"/>
          <w:szCs w:val="24"/>
        </w:rPr>
        <w:t>，如图片过多，请拼图整合；若需加入视频材料，</w:t>
      </w:r>
      <w:r>
        <w:rPr>
          <w:rFonts w:hint="eastAsia" w:ascii="宋体" w:hAnsi="宋体" w:eastAsia="宋体" w:cs="宋体"/>
          <w:kern w:val="0"/>
          <w:sz w:val="24"/>
          <w:szCs w:val="24"/>
          <w:highlight w:val="yellow"/>
        </w:rPr>
        <w:t>数量不得多于3个</w:t>
      </w:r>
      <w:r>
        <w:rPr>
          <w:rFonts w:hint="eastAsia" w:ascii="宋体" w:hAnsi="宋体" w:eastAsia="宋体" w:cs="宋体"/>
          <w:kern w:val="0"/>
          <w:sz w:val="24"/>
          <w:szCs w:val="24"/>
        </w:rPr>
        <w:t>；</w:t>
      </w:r>
    </w:p>
    <w:p>
      <w:pPr>
        <w:widowControl/>
        <w:spacing w:before="156" w:beforeLines="50" w:after="156" w:afterLines="5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before="156" w:beforeLines="50" w:after="156" w:afterLines="5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【附】</w:t>
      </w:r>
    </w:p>
    <w:p>
      <w:pPr>
        <w:widowControl/>
        <w:spacing w:before="156" w:beforeLines="50" w:after="156" w:afterLines="50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1、关于推文的封面图及摘要等，若有特别需求，请在对接时说明要求或自行提供，否则将全权由新媒体工作部负责制作。</w:t>
      </w:r>
    </w:p>
    <w:p>
      <w:pPr>
        <w:widowControl/>
        <w:spacing w:before="156" w:beforeLines="50" w:after="156" w:afterLines="50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2、</w:t>
      </w:r>
      <w:r>
        <w:rPr>
          <w:rFonts w:hint="eastAsia" w:ascii="宋体" w:hAnsi="宋体" w:eastAsia="宋体" w:cs="宋体"/>
          <w:kern w:val="0"/>
          <w:sz w:val="24"/>
          <w:szCs w:val="24"/>
        </w:rPr>
        <w:t>若对于推文排序有需求（如希望推文作为头条推送），请及时告知对接人员，新媒体工作部将视当天具体推送情况，酌情考虑后决定推文排序。</w:t>
      </w:r>
    </w:p>
    <w:p>
      <w:pPr>
        <w:widowControl/>
        <w:spacing w:before="156" w:beforeLines="50" w:after="156" w:afterLines="50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3、</w:t>
      </w:r>
      <w:r>
        <w:rPr>
          <w:rFonts w:hint="eastAsia" w:ascii="宋体" w:hAnsi="宋体" w:eastAsia="宋体" w:cs="宋体"/>
          <w:kern w:val="0"/>
          <w:sz w:val="24"/>
          <w:szCs w:val="24"/>
        </w:rPr>
        <w:t>因公众号推文一旦发出，</w:t>
      </w:r>
      <w:r>
        <w:rPr>
          <w:rFonts w:hint="eastAsia" w:ascii="宋体" w:hAnsi="宋体" w:eastAsia="宋体" w:cs="宋体"/>
          <w:b/>
          <w:color w:val="FF0000"/>
          <w:kern w:val="0"/>
          <w:sz w:val="24"/>
          <w:szCs w:val="24"/>
          <w:highlight w:val="yellow"/>
          <w:u w:val="single"/>
        </w:rPr>
        <w:t>仅可修改一次，且修改上限仅有20个字，标题、摘要、图片、视频、音频、投票均无法修改</w:t>
      </w:r>
      <w:r>
        <w:rPr>
          <w:rFonts w:hint="eastAsia" w:ascii="宋体" w:hAnsi="宋体" w:eastAsia="宋体" w:cs="宋体"/>
          <w:kern w:val="0"/>
          <w:sz w:val="24"/>
          <w:szCs w:val="24"/>
        </w:rPr>
        <w:t>，所以各部门在对接前须仔细审核自身推文，由</w:t>
      </w:r>
      <w:r>
        <w:rPr>
          <w:rFonts w:hint="eastAsia" w:ascii="宋体" w:hAnsi="宋体" w:eastAsia="宋体" w:cs="宋体"/>
          <w:b/>
          <w:color w:val="FF0000"/>
          <w:kern w:val="0"/>
          <w:sz w:val="24"/>
          <w:szCs w:val="24"/>
        </w:rPr>
        <w:t>带队老师审核后</w:t>
      </w:r>
      <w:r>
        <w:rPr>
          <w:rFonts w:hint="eastAsia" w:ascii="宋体" w:hAnsi="宋体" w:eastAsia="宋体" w:cs="宋体"/>
          <w:kern w:val="0"/>
          <w:sz w:val="24"/>
          <w:szCs w:val="24"/>
        </w:rPr>
        <w:t>再发送至新媒体，尽量避免推送后的删改。</w:t>
      </w:r>
    </w:p>
    <w:p>
      <w:pPr>
        <w:widowControl/>
        <w:spacing w:before="156" w:beforeLines="50" w:after="156" w:afterLines="50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4、</w:t>
      </w:r>
      <w:r>
        <w:rPr>
          <w:rFonts w:hint="eastAsia" w:ascii="宋体" w:hAnsi="宋体" w:eastAsia="宋体" w:cs="宋体"/>
          <w:kern w:val="0"/>
          <w:sz w:val="24"/>
          <w:szCs w:val="24"/>
        </w:rPr>
        <w:t>烦请各暑期实践队确认</w:t>
      </w:r>
      <w:r>
        <w:rPr>
          <w:rFonts w:hint="eastAsia" w:ascii="宋体" w:hAnsi="宋体" w:eastAsia="宋体" w:cs="宋体"/>
          <w:kern w:val="0"/>
          <w:sz w:val="24"/>
          <w:szCs w:val="24"/>
          <w:highlight w:val="yellow"/>
        </w:rPr>
        <w:t>一位</w:t>
      </w:r>
      <w:r>
        <w:rPr>
          <w:rFonts w:hint="eastAsia" w:ascii="宋体" w:hAnsi="宋体" w:eastAsia="宋体" w:cs="宋体"/>
          <w:kern w:val="0"/>
          <w:sz w:val="24"/>
          <w:szCs w:val="24"/>
        </w:rPr>
        <w:t>固定的对接人员与新媒体进行对接，请避免出现某一实践队中多人对外进行联系的情况。</w:t>
      </w:r>
    </w:p>
    <w:p>
      <w:pPr>
        <w:widowControl/>
        <w:spacing w:before="156" w:beforeLines="50" w:after="156" w:afterLines="50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before="156" w:beforeLines="50" w:after="156" w:afterLines="50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before="156" w:beforeLines="50" w:after="156" w:afterLines="50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新媒体对接副部联系方式：</w:t>
      </w:r>
    </w:p>
    <w:p>
      <w:pPr>
        <w:widowControl/>
        <w:spacing w:before="156" w:beforeLines="50" w:after="156" w:afterLines="50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【吴倩倩】</w:t>
      </w:r>
    </w:p>
    <w:p>
      <w:pPr>
        <w:widowControl/>
        <w:spacing w:before="156" w:beforeLines="50" w:after="156" w:afterLines="50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TEL  18622714108</w:t>
      </w:r>
    </w:p>
    <w:p>
      <w:pPr>
        <w:widowControl/>
        <w:spacing w:before="156" w:beforeLines="50" w:after="156" w:afterLines="50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QQ  936341505</w:t>
      </w:r>
    </w:p>
    <w:p>
      <w:pPr>
        <w:widowControl/>
        <w:spacing w:before="156" w:beforeLines="50" w:after="156" w:afterLines="50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2027555" cy="2778125"/>
            <wp:effectExtent l="0" t="0" r="1079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691" cy="278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156" w:beforeLines="50" w:after="156" w:afterLines="50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VX  wxid_uwoego6uxb9r21</w:t>
      </w:r>
    </w:p>
    <w:p>
      <w:pPr>
        <w:widowControl/>
        <w:spacing w:before="156" w:beforeLines="50" w:after="156" w:afterLines="50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2234565" cy="2234565"/>
            <wp:effectExtent l="0" t="0" r="13335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2409" cy="2242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156" w:beforeLines="50" w:after="156" w:afterLines="50"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编辑器推文传输操作示范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：</w:t>
      </w: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lang w:eastAsia="zh-CN"/>
        </w:rPr>
        <w:t>（</w:t>
      </w:r>
      <w:r>
        <w:rPr>
          <w:rFonts w:hint="eastAsia"/>
          <w:b/>
          <w:sz w:val="24"/>
          <w:szCs w:val="24"/>
          <w:lang w:val="en-US" w:eastAsia="zh-CN"/>
        </w:rPr>
        <w:t>一</w:t>
      </w:r>
      <w:r>
        <w:rPr>
          <w:rFonts w:hint="eastAsia"/>
          <w:b/>
          <w:sz w:val="24"/>
          <w:szCs w:val="24"/>
          <w:lang w:eastAsia="zh-CN"/>
        </w:rPr>
        <w:t>）</w:t>
      </w:r>
      <w:r>
        <w:rPr>
          <w:rFonts w:hint="eastAsia"/>
          <w:b/>
          <w:sz w:val="24"/>
          <w:szCs w:val="24"/>
        </w:rPr>
        <w:t>135编辑器</w:t>
      </w:r>
    </w:p>
    <w:p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打开135编辑器，点击“</w:t>
      </w:r>
      <w:r>
        <w:rPr>
          <w:rFonts w:hint="eastAsia"/>
          <w:b/>
          <w:color w:val="FF0000"/>
        </w:rPr>
        <w:t>保存同步</w:t>
      </w:r>
      <w:r>
        <w:rPr>
          <w:rFonts w:hint="eastAsia"/>
        </w:rPr>
        <w:t>”这个按键</w:t>
      </w:r>
    </w:p>
    <w:p>
      <w:pPr>
        <w:pStyle w:val="5"/>
        <w:ind w:left="360" w:firstLine="0" w:firstLineChars="0"/>
      </w:pPr>
    </w:p>
    <w:p>
      <w:pPr>
        <w:jc w:val="center"/>
      </w:pPr>
      <w:r>
        <w:drawing>
          <wp:inline distT="0" distB="0" distL="0" distR="0">
            <wp:extent cx="4250055" cy="3620135"/>
            <wp:effectExtent l="0" t="0" r="17145" b="184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56999" cy="362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r>
        <w:t>2.</w:t>
      </w:r>
      <w:r>
        <w:rPr>
          <w:rFonts w:hint="eastAsia"/>
        </w:rPr>
        <w:t>在保存图文页面，下拉，找到“</w:t>
      </w:r>
      <w:r>
        <w:rPr>
          <w:rFonts w:hint="eastAsia"/>
          <w:b/>
          <w:color w:val="FF0000"/>
        </w:rPr>
        <w:t>另存图文给其他用户</w:t>
      </w:r>
      <w:r>
        <w:rPr>
          <w:rFonts w:hint="eastAsia"/>
        </w:rPr>
        <w:t>”，点击</w:t>
      </w:r>
    </w:p>
    <w:p/>
    <w:p>
      <w:pPr>
        <w:jc w:val="center"/>
      </w:pPr>
      <w:r>
        <w:drawing>
          <wp:inline distT="0" distB="0" distL="0" distR="0">
            <wp:extent cx="4382770" cy="2385695"/>
            <wp:effectExtent l="0" t="0" r="17780" b="146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94036" cy="2392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t>3.</w:t>
      </w:r>
      <w:r>
        <w:rPr>
          <w:rFonts w:hint="eastAsia"/>
        </w:rPr>
        <w:t>此时，保存图文页面会显示“</w:t>
      </w:r>
      <w:r>
        <w:rPr>
          <w:rFonts w:hint="eastAsia"/>
          <w:b/>
          <w:color w:val="FF0000"/>
        </w:rPr>
        <w:t>发送给</w:t>
      </w:r>
      <w:r>
        <w:rPr>
          <w:rFonts w:hint="eastAsia"/>
        </w:rPr>
        <w:t>”，在后面填入对方的135用户编号（</w:t>
      </w:r>
      <w:r>
        <w:rPr>
          <w:rFonts w:hint="eastAsia"/>
          <w:color w:val="FF0000"/>
        </w:rPr>
        <w:t>本用户的用户编号也会于下方显示</w:t>
      </w:r>
      <w:r>
        <w:rPr>
          <w:rFonts w:hint="eastAsia"/>
        </w:rPr>
        <w:t>）</w:t>
      </w:r>
    </w:p>
    <w:p>
      <w:pPr>
        <w:jc w:val="center"/>
      </w:pPr>
      <w:r>
        <w:drawing>
          <wp:inline distT="0" distB="0" distL="0" distR="0">
            <wp:extent cx="4613910" cy="2511425"/>
            <wp:effectExtent l="0" t="0" r="15240" b="3175"/>
            <wp:docPr id="5" name="图片 5" descr="C:\Users\lenovo\AppData\Local\Temp\156353691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lenovo\AppData\Local\Temp\1563536917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22506" cy="2515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4.点击“</w:t>
      </w:r>
      <w:r>
        <w:rPr>
          <w:rFonts w:hint="eastAsia"/>
          <w:b/>
          <w:color w:val="FF0000"/>
        </w:rPr>
        <w:t>另存图文给其他用户</w:t>
      </w:r>
      <w:r>
        <w:rPr>
          <w:rFonts w:hint="eastAsia"/>
        </w:rPr>
        <w:t>”，并联系对方查收推文。</w:t>
      </w:r>
    </w:p>
    <w:p/>
    <w:p>
      <w:pPr>
        <w:jc w:val="center"/>
      </w:pPr>
      <w:r>
        <w:drawing>
          <wp:inline distT="0" distB="0" distL="0" distR="0">
            <wp:extent cx="5274310" cy="2883535"/>
            <wp:effectExtent l="0" t="0" r="2540" b="1206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8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lang w:eastAsia="zh-CN"/>
        </w:rPr>
        <w:t>（</w:t>
      </w:r>
      <w:r>
        <w:rPr>
          <w:rFonts w:hint="eastAsia"/>
          <w:b/>
          <w:sz w:val="24"/>
          <w:szCs w:val="24"/>
          <w:lang w:val="en-US" w:eastAsia="zh-CN"/>
        </w:rPr>
        <w:t>二</w:t>
      </w:r>
      <w:bookmarkStart w:id="0" w:name="_GoBack"/>
      <w:bookmarkEnd w:id="0"/>
      <w:r>
        <w:rPr>
          <w:rFonts w:hint="eastAsia"/>
          <w:b/>
          <w:sz w:val="24"/>
          <w:szCs w:val="24"/>
          <w:lang w:eastAsia="zh-CN"/>
        </w:rPr>
        <w:t>）</w:t>
      </w:r>
      <w:r>
        <w:rPr>
          <w:rFonts w:hint="eastAsia"/>
          <w:b/>
          <w:sz w:val="24"/>
          <w:szCs w:val="24"/>
        </w:rPr>
        <w:t>秀米编辑器</w:t>
      </w:r>
    </w:p>
    <w:p>
      <w:pPr>
        <w:rPr>
          <w:szCs w:val="21"/>
        </w:rPr>
      </w:pPr>
      <w:r>
        <w:rPr>
          <w:szCs w:val="21"/>
        </w:rPr>
        <w:t>1.</w:t>
      </w:r>
      <w:r>
        <w:rPr>
          <w:rFonts w:hint="eastAsia"/>
          <w:szCs w:val="21"/>
        </w:rPr>
        <w:t>打开秀米编辑器，将鼠标移至要传输的推文，点击下方“</w:t>
      </w:r>
      <w:r>
        <w:rPr>
          <w:rFonts w:hint="eastAsia"/>
          <w:b/>
          <w:color w:val="FF0000"/>
          <w:szCs w:val="21"/>
        </w:rPr>
        <w:t>另存给其他用户</w:t>
      </w:r>
      <w:r>
        <w:rPr>
          <w:rFonts w:hint="eastAsia"/>
          <w:szCs w:val="21"/>
        </w:rPr>
        <w:t>”</w:t>
      </w:r>
    </w:p>
    <w:p>
      <w:pPr>
        <w:jc w:val="center"/>
        <w:rPr>
          <w:szCs w:val="21"/>
        </w:rPr>
      </w:pPr>
      <w:r>
        <w:drawing>
          <wp:inline distT="0" distB="0" distL="0" distR="0">
            <wp:extent cx="4648835" cy="2138045"/>
            <wp:effectExtent l="0" t="0" r="18415" b="146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98922" cy="216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szCs w:val="21"/>
        </w:rPr>
        <w:t>2.</w:t>
      </w:r>
      <w:r>
        <w:rPr>
          <w:rFonts w:hint="eastAsia"/>
          <w:szCs w:val="21"/>
        </w:rPr>
        <w:t>输入</w:t>
      </w:r>
      <w:r>
        <w:rPr>
          <w:rFonts w:hint="eastAsia"/>
          <w:b/>
          <w:color w:val="FF0000"/>
          <w:szCs w:val="21"/>
        </w:rPr>
        <w:t>对方秀米账号绑定的邮箱/手机号</w:t>
      </w:r>
    </w:p>
    <w:p>
      <w:pPr>
        <w:jc w:val="center"/>
        <w:rPr>
          <w:szCs w:val="21"/>
        </w:rPr>
      </w:pPr>
      <w:r>
        <w:drawing>
          <wp:inline distT="0" distB="0" distL="0" distR="0">
            <wp:extent cx="4797425" cy="3183890"/>
            <wp:effectExtent l="0" t="0" r="3175" b="165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01251" cy="3186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Cs w:val="21"/>
        </w:rPr>
      </w:pPr>
      <w:r>
        <w:rPr>
          <w:szCs w:val="21"/>
        </w:rPr>
        <w:t>3.</w:t>
      </w:r>
      <w:r>
        <w:rPr>
          <w:rFonts w:hint="eastAsia"/>
          <w:szCs w:val="21"/>
        </w:rPr>
        <w:t>点击下方绿色“</w:t>
      </w:r>
      <w:r>
        <w:rPr>
          <w:rFonts w:hint="eastAsia"/>
          <w:color w:val="FF0000"/>
          <w:szCs w:val="21"/>
        </w:rPr>
        <w:t>确定</w:t>
      </w:r>
      <w:r>
        <w:rPr>
          <w:rFonts w:hint="eastAsia"/>
          <w:szCs w:val="21"/>
        </w:rPr>
        <w:t>”按键，并联系对方查收推文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其他推文编辑器操作方法类似，在此仅说明两个常用编辑器的传输方式。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jc w:val="center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  <w:u w:val="none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C0675"/>
    <w:multiLevelType w:val="multilevel"/>
    <w:tmpl w:val="2A2C0675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835A4"/>
    <w:rsid w:val="1128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2020-07-06T11:18:00Z</dcterms:created>
  <dc:creator>对方正在输入...</dc:creator>
  <cp:lastModifiedBy>对方正在输入...</cp:lastModifiedBy>
  <dcterms:modified xsi:type="dcterms:W3CDTF">2020-07-06T11:28:38Z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